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b936b3a3b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de478fe84f9b477a"/>
      <w:footerReference xmlns:r="http://schemas.openxmlformats.org/officeDocument/2006/relationships" w:type="default" r:id="Ra023cb7b2e84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78fe84f9b477a" /><Relationship Type="http://schemas.openxmlformats.org/officeDocument/2006/relationships/footer" Target="/word/footer1.xml" Id="Ra023cb7b2e8442f9" /></Relationships>
</file>