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20f618e38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ESPELAND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ESPELAND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7d9aaceb54524"/>
      <w:footerReference xmlns:r="http://schemas.openxmlformats.org/officeDocument/2006/relationships" w:type="default" r:id="R264e530d08d4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7d9aaceb54524" /><Relationship Type="http://schemas.openxmlformats.org/officeDocument/2006/relationships/footer" Target="/word/footer1.xml" Id="R264e530d08d44dc2" /></Relationships>
</file>