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75f42fa30b48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TTR INVESTMENTS AS, org.nr 831 701 862,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de8f4dca5a294d40"/>
      <w:footerReference xmlns:r="http://schemas.openxmlformats.org/officeDocument/2006/relationships" w:type="default" r:id="Rbfe71746abed43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f4dca5a294d40" /><Relationship Type="http://schemas.openxmlformats.org/officeDocument/2006/relationships/footer" Target="/word/footer1.xml" Id="Rbfe71746abed43f7" /></Relationships>
</file>