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45a78d22a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ROSLAND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ROSLAND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b6b618bf1416a"/>
      <w:footerReference xmlns:r="http://schemas.openxmlformats.org/officeDocument/2006/relationships" w:type="default" r:id="R00c575348b62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ROSLAND AS   ·   Org.nr 831 392 282   ·   c/o Martin Røsland, Ankerveien 40A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ROSLAND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b6b618bf1416a" /><Relationship Type="http://schemas.openxmlformats.org/officeDocument/2006/relationships/footer" Target="/word/footer1.xml" Id="R00c575348b6245a3" /></Relationships>
</file>