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704556de84d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THOROT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Hemsedal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Hemsedal,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THOROT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4e70cb074f4bfb"/>
      <w:footerReference xmlns:r="http://schemas.openxmlformats.org/officeDocument/2006/relationships" w:type="default" r:id="R6318b416f6bf43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THOROT HOLDING AS   ·   Org.nr 830 983 872   ·   Røggevegen 25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THOROT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4e70cb074f4bfb" /><Relationship Type="http://schemas.openxmlformats.org/officeDocument/2006/relationships/footer" Target="/word/footer1.xml" Id="R6318b416f6bf43fd" /></Relationships>
</file>