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827a837ee347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SIRIUS BUSINESS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SIRIUS BUSINESS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be4edddafd4f69"/>
      <w:footerReference xmlns:r="http://schemas.openxmlformats.org/officeDocument/2006/relationships" w:type="default" r:id="R4ca741cd457445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SIRIUS BUSINESS AS   ·   Org.nr 830 376 682   ·   Harald Hårfagres gate 12A   ·   0363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SIRIUS BUSINESS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be4edddafd4f69" /><Relationship Type="http://schemas.openxmlformats.org/officeDocument/2006/relationships/footer" Target="/word/footer1.xml" Id="R4ca741cd457445da" /></Relationships>
</file>