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d95ff4007c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HOLDING AS</w:t>
      </w:r>
    </w:p>
    <w:sectPr>
      <w:headerReference xmlns:r="http://schemas.openxmlformats.org/officeDocument/2006/relationships" w:type="default" r:id="R7d890bc30e4a4c23"/>
      <w:footerReference xmlns:r="http://schemas.openxmlformats.org/officeDocument/2006/relationships" w:type="default" r:id="R31d6f1c543e14e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HOLDING AS   ·   Org.nr 830 318 062   ·   Normanns gate 3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890bc30e4a4c23" /><Relationship Type="http://schemas.openxmlformats.org/officeDocument/2006/relationships/footer" Target="/word/footer1.xml" Id="R31d6f1c543e14eb6" /></Relationships>
</file>