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977c32bc2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d0d9ede6fae1429c"/>
      <w:footerReference xmlns:r="http://schemas.openxmlformats.org/officeDocument/2006/relationships" w:type="default" r:id="R939f0bfdf800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9ede6fae1429c" /><Relationship Type="http://schemas.openxmlformats.org/officeDocument/2006/relationships/footer" Target="/word/footer1.xml" Id="R939f0bfdf8004bfc" /></Relationships>
</file>