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f18041729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AMORIE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AMORIE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f8fccdefd4655"/>
      <w:footerReference xmlns:r="http://schemas.openxmlformats.org/officeDocument/2006/relationships" w:type="default" r:id="Rc082b9398722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AMORIE AS   ·   Org.nr 830 183 302   ·   c/o Eirik Ronold Mathisen, Kroken 5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AMORIE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f8fccdefd4655" /><Relationship Type="http://schemas.openxmlformats.org/officeDocument/2006/relationships/footer" Target="/word/footer1.xml" Id="Rc082b93987224d21" /></Relationships>
</file>