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e4e395e4d40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BABF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Larkollen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Larkollen,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BABF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16f646fec46c0"/>
      <w:footerReference xmlns:r="http://schemas.openxmlformats.org/officeDocument/2006/relationships" w:type="default" r:id="Rd7f507960eff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BABF HOLDING AS   ·   Org.nr 830 158 332   ·   Bjørnåsen 21   ·   1560 LARKOLLEN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BABF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16f646fec46c0" /><Relationship Type="http://schemas.openxmlformats.org/officeDocument/2006/relationships/footer" Target="/word/footer1.xml" Id="Rd7f507960eff4b1e" /></Relationships>
</file>