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a9b677d64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OUTLET BØMLO 94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OUTLET BØMLO 94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b7bcd46f040e6"/>
      <w:footerReference xmlns:r="http://schemas.openxmlformats.org/officeDocument/2006/relationships" w:type="default" r:id="R1f43d12f9f5a44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OUTLET BØMLO 94 AS   ·   Org.nr 830 065 172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OUTLET BØMLO 94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b7bcd46f040e6" /><Relationship Type="http://schemas.openxmlformats.org/officeDocument/2006/relationships/footer" Target="/word/footer1.xml" Id="R1f43d12f9f5a4426" /></Relationships>
</file>