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ed704351142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NILSEN &amp; SØN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NILSEN &amp; SØN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626ca6eec8464a"/>
      <w:footerReference xmlns:r="http://schemas.openxmlformats.org/officeDocument/2006/relationships" w:type="default" r:id="R935b20402988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26ca6eec8464a" /><Relationship Type="http://schemas.openxmlformats.org/officeDocument/2006/relationships/footer" Target="/word/footer1.xml" Id="R935b204029884cb0" /></Relationships>
</file>