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0e24cd07141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VEITRANSPORT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VEITRANSPORT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0259dadae746aa"/>
      <w:footerReference xmlns:r="http://schemas.openxmlformats.org/officeDocument/2006/relationships" w:type="default" r:id="R704dbd46c44c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VEITRANSPORT   ·   Org.nr 829 526 352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VEITRANSPORT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259dadae746aa" /><Relationship Type="http://schemas.openxmlformats.org/officeDocument/2006/relationships/footer" Target="/word/footer1.xml" Id="R704dbd46c44c422f" /></Relationships>
</file>