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f69939fd3041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EMIA INVEST AS</w:t>
      </w:r>
    </w:p>
    <w:sectPr>
      <w:headerReference xmlns:r="http://schemas.openxmlformats.org/officeDocument/2006/relationships" w:type="default" r:id="Rd94781405945482b"/>
      <w:footerReference xmlns:r="http://schemas.openxmlformats.org/officeDocument/2006/relationships" w:type="default" r:id="R58b9028050e546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EMIA INVEST AS   ·   Org.nr 829 476 452   ·   Trondselvvegen 36   ·   6409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781405945482b" /><Relationship Type="http://schemas.openxmlformats.org/officeDocument/2006/relationships/footer" Target="/word/footer1.xml" Id="R58b9028050e54602" /></Relationships>
</file>