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9b8b5cbe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EMIA INVEST AS, org.nr 829 476 452,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81b6d9a5c84a4aab"/>
      <w:footerReference xmlns:r="http://schemas.openxmlformats.org/officeDocument/2006/relationships" w:type="default" r:id="R088eef1e8ad1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6d9a5c84a4aab" /><Relationship Type="http://schemas.openxmlformats.org/officeDocument/2006/relationships/footer" Target="/word/footer1.xml" Id="R088eef1e8ad14966" /></Relationships>
</file>