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5c905aa03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5c16dffbe3644e38"/>
      <w:footerReference xmlns:r="http://schemas.openxmlformats.org/officeDocument/2006/relationships" w:type="default" r:id="Raee62c97fd2b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6dffbe3644e38" /><Relationship Type="http://schemas.openxmlformats.org/officeDocument/2006/relationships/footer" Target="/word/footer1.xml" Id="Raee62c97fd2b4e5e" /></Relationships>
</file>