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f3ac95c7f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600659a194f6c"/>
      <w:footerReference xmlns:r="http://schemas.openxmlformats.org/officeDocument/2006/relationships" w:type="default" r:id="R20412aa978dc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600659a194f6c" /><Relationship Type="http://schemas.openxmlformats.org/officeDocument/2006/relationships/footer" Target="/word/footer1.xml" Id="R20412aa978dc48fa" /></Relationships>
</file>