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a819e278b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DEEPSEA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DEEPSEA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ec8096955b497c"/>
      <w:footerReference xmlns:r="http://schemas.openxmlformats.org/officeDocument/2006/relationships" w:type="default" r:id="R0eedf26caf2b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DEEPSEA HOLDING AS   ·   Org.nr 829 129 302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DEEPSEA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c8096955b497c" /><Relationship Type="http://schemas.openxmlformats.org/officeDocument/2006/relationships/footer" Target="/word/footer1.xml" Id="R0eedf26caf2b483f" /></Relationships>
</file>