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a6cf5f2e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1faddca29ba64876"/>
      <w:footerReference xmlns:r="http://schemas.openxmlformats.org/officeDocument/2006/relationships" w:type="default" r:id="Rc181b5a1131f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dca29ba64876" /><Relationship Type="http://schemas.openxmlformats.org/officeDocument/2006/relationships/footer" Target="/word/footer1.xml" Id="Rc181b5a1131f4275" /></Relationships>
</file>