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81006317e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78f69154f4b01"/>
      <w:footerReference xmlns:r="http://schemas.openxmlformats.org/officeDocument/2006/relationships" w:type="default" r:id="R700aa0ed9a41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 SOLUTIONS AS   ·   Org.nr 829 002 132   ·   Kanalarmen 10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78f69154f4b01" /><Relationship Type="http://schemas.openxmlformats.org/officeDocument/2006/relationships/footer" Target="/word/footer1.xml" Id="R700aa0ed9a414236" /></Relationships>
</file>