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83c50520f48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0f954090e740f2"/>
      <w:footerReference xmlns:r="http://schemas.openxmlformats.org/officeDocument/2006/relationships" w:type="default" r:id="R2fef6414f74e42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AMDO AS   ·   Org.nr 828 984 802   ·   Savalveien 1244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f954090e740f2" /><Relationship Type="http://schemas.openxmlformats.org/officeDocument/2006/relationships/footer" Target="/word/footer1.xml" Id="R2fef6414f74e42c9" /></Relationships>
</file>