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210e068fc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b394597c6236471d"/>
      <w:footerReference xmlns:r="http://schemas.openxmlformats.org/officeDocument/2006/relationships" w:type="default" r:id="R71125a2b8ed2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4597c6236471d" /><Relationship Type="http://schemas.openxmlformats.org/officeDocument/2006/relationships/footer" Target="/word/footer1.xml" Id="R71125a2b8ed24f47" /></Relationships>
</file>