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903253b38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MAEMA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0681ef339e134795"/>
      <w:footerReference xmlns:r="http://schemas.openxmlformats.org/officeDocument/2006/relationships" w:type="default" r:id="Red1d66059cd5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1ef339e134795" /><Relationship Type="http://schemas.openxmlformats.org/officeDocument/2006/relationships/footer" Target="/word/footer1.xml" Id="Red1d66059cd54f48" /></Relationships>
</file>