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df6c0088346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GEILO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GEILO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16e7f656c94676"/>
      <w:footerReference xmlns:r="http://schemas.openxmlformats.org/officeDocument/2006/relationships" w:type="default" r:id="Rbbadb8ce62ad42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GEILO UTLEIE AS   ·   Org.nr 828 637 002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GEILO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16e7f656c94676" /><Relationship Type="http://schemas.openxmlformats.org/officeDocument/2006/relationships/footer" Target="/word/footer1.xml" Id="Rbbadb8ce62ad42e2" /></Relationships>
</file>