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71e4be0dd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551475458481a"/>
      <w:footerReference xmlns:r="http://schemas.openxmlformats.org/officeDocument/2006/relationships" w:type="default" r:id="R5511c87b6390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FUNDAS AS   ·   Org.nr 828 624 652   ·   Professor Dahls Gate 3A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551475458481a" /><Relationship Type="http://schemas.openxmlformats.org/officeDocument/2006/relationships/footer" Target="/word/footer1.xml" Id="R5511c87b63904c9e" /></Relationships>
</file>