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38095dfea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FORSTA.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FORSTA.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7e33ffaf94353"/>
      <w:footerReference xmlns:r="http://schemas.openxmlformats.org/officeDocument/2006/relationships" w:type="default" r:id="R3c4773988b60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FORSTA. AS   ·   Org.nr 828 520 962   ·   Kallhammerveien 7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FORSTA.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7e33ffaf94353" /><Relationship Type="http://schemas.openxmlformats.org/officeDocument/2006/relationships/footer" Target="/word/footer1.xml" Id="R3c4773988b604b9f" /></Relationships>
</file>