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d697f4a9dc44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LJOSHEIM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Evje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Evje,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LJOSHEIM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4de2567e744fa5"/>
      <w:footerReference xmlns:r="http://schemas.openxmlformats.org/officeDocument/2006/relationships" w:type="default" r:id="R8842043cf41447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LJOSHEIM AS   ·   Org.nr 828 487 752   ·   Verksvegen 4A   ·   4735 EVJE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LJOSHEIM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4de2567e744fa5" /><Relationship Type="http://schemas.openxmlformats.org/officeDocument/2006/relationships/footer" Target="/word/footer1.xml" Id="R8842043cf4144776" /></Relationships>
</file>