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d52cef483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379b208580364595"/>
      <w:footerReference xmlns:r="http://schemas.openxmlformats.org/officeDocument/2006/relationships" w:type="default" r:id="Re5ebb637154b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b208580364595" /><Relationship Type="http://schemas.openxmlformats.org/officeDocument/2006/relationships/footer" Target="/word/footer1.xml" Id="Re5ebb637154b410d" /></Relationships>
</file>