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7d69cab15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GRUPPEN AS</w:t>
      </w:r>
    </w:p>
    <w:sectPr>
      <w:headerReference xmlns:r="http://schemas.openxmlformats.org/officeDocument/2006/relationships" w:type="default" r:id="R43ca8723731045f9"/>
      <w:footerReference xmlns:r="http://schemas.openxmlformats.org/officeDocument/2006/relationships" w:type="default" r:id="R41646743e8cc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GRUPPEN AS   ·   Org.nr 828 421 182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a8723731045f9" /><Relationship Type="http://schemas.openxmlformats.org/officeDocument/2006/relationships/footer" Target="/word/footer1.xml" Id="R41646743e8cc4ced" /></Relationships>
</file>