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3b8ff3e7d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MIMAR BORGSTEIN AS, org.nr 828 250 922,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459c894be5dc4e11"/>
      <w:footerReference xmlns:r="http://schemas.openxmlformats.org/officeDocument/2006/relationships" w:type="default" r:id="Rcf588902696d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c894be5dc4e11" /><Relationship Type="http://schemas.openxmlformats.org/officeDocument/2006/relationships/footer" Target="/word/footer1.xml" Id="Rcf588902696d48ee" /></Relationships>
</file>