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3e2242843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MIMAR BORGSTEIN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MIMAR BORGSTEIN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f5108538d4e4c"/>
      <w:footerReference xmlns:r="http://schemas.openxmlformats.org/officeDocument/2006/relationships" w:type="default" r:id="Rf789321f855c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BORGSTEIN AS   ·   Org.nr 828 250 922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f5108538d4e4c" /><Relationship Type="http://schemas.openxmlformats.org/officeDocument/2006/relationships/footer" Target="/word/footer1.xml" Id="Rf789321f855c4bc1" /></Relationships>
</file>