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b83ebd56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eae0112b3c954839"/>
      <w:footerReference xmlns:r="http://schemas.openxmlformats.org/officeDocument/2006/relationships" w:type="default" r:id="Rb62ba9ae2725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0112b3c954839" /><Relationship Type="http://schemas.openxmlformats.org/officeDocument/2006/relationships/footer" Target="/word/footer1.xml" Id="Rb62ba9ae27254c6f" /></Relationships>
</file>