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addbd093d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THEHAGEN HOLDING AS</w:t>
      </w:r>
    </w:p>
    <w:sectPr>
      <w:headerReference xmlns:r="http://schemas.openxmlformats.org/officeDocument/2006/relationships" w:type="default" r:id="R49db14ef680b4a7c"/>
      <w:footerReference xmlns:r="http://schemas.openxmlformats.org/officeDocument/2006/relationships" w:type="default" r:id="Rca1aef860433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b14ef680b4a7c" /><Relationship Type="http://schemas.openxmlformats.org/officeDocument/2006/relationships/footer" Target="/word/footer1.xml" Id="Rca1aef8604334626" /></Relationships>
</file>