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7eb5e86634e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FINE LINE DIRECT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FINE LINE DIRECT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609418a8c45b4"/>
      <w:footerReference xmlns:r="http://schemas.openxmlformats.org/officeDocument/2006/relationships" w:type="default" r:id="R28a0db9a2d87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FINE LINE DIRECT AS   ·   Org.nr 828 032 852   ·   Wergelandsveien 1   ·   0167 OSLO   ·   ams@flcp.dk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FINE LINE DIRECT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609418a8c45b4" /><Relationship Type="http://schemas.openxmlformats.org/officeDocument/2006/relationships/footer" Target="/word/footer1.xml" Id="R28a0db9a2d874666" /></Relationships>
</file>