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85add0ae9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597a45fd163549cd"/>
      <w:footerReference xmlns:r="http://schemas.openxmlformats.org/officeDocument/2006/relationships" w:type="default" r:id="Rbc9c64ac69b9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a45fd163549cd" /><Relationship Type="http://schemas.openxmlformats.org/officeDocument/2006/relationships/footer" Target="/word/footer1.xml" Id="Rbc9c64ac69b94528" /></Relationships>
</file>