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89bd1a8d2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f097225664f4b"/>
      <w:footerReference xmlns:r="http://schemas.openxmlformats.org/officeDocument/2006/relationships" w:type="default" r:id="Rde2f670cd5fa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RØRMONTASJE AS   ·   Org.nr 827 193 372   ·   Hallheimslien 21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f097225664f4b" /><Relationship Type="http://schemas.openxmlformats.org/officeDocument/2006/relationships/footer" Target="/word/footer1.xml" Id="Rde2f670cd5fa4d8e" /></Relationships>
</file>