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9bc66f6a640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SKJERVENGEN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SKJERVENGEN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bb30adf2624f6c"/>
      <w:footerReference xmlns:r="http://schemas.openxmlformats.org/officeDocument/2006/relationships" w:type="default" r:id="Ra5ad14960fb1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SKJERVENGEN INVEST AS   ·   Org.nr 826 809 752   ·   Kalleren 14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b30adf2624f6c" /><Relationship Type="http://schemas.openxmlformats.org/officeDocument/2006/relationships/footer" Target="/word/footer1.xml" Id="Ra5ad14960fb14961" /></Relationships>
</file>