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53c7128ff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3fe5e68c637f4758"/>
      <w:footerReference xmlns:r="http://schemas.openxmlformats.org/officeDocument/2006/relationships" w:type="default" r:id="R9225efda1790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5e68c637f4758" /><Relationship Type="http://schemas.openxmlformats.org/officeDocument/2006/relationships/footer" Target="/word/footer1.xml" Id="R9225efda1790452b" /></Relationships>
</file>