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72ba14fc0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AARSKOG &amp; HELLAND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AARSKOG &amp; HELLAND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2ecf41b9548d4"/>
      <w:footerReference xmlns:r="http://schemas.openxmlformats.org/officeDocument/2006/relationships" w:type="default" r:id="R8f3954fa95e3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AARSKOG &amp; HELLAND BYGG AS   ·   Org.nr 826 515 902   ·   c/o Trond Skåtun Aarskog, Havnahagen 24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AARSKOG &amp; HELLAND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2ecf41b9548d4" /><Relationship Type="http://schemas.openxmlformats.org/officeDocument/2006/relationships/footer" Target="/word/footer1.xml" Id="R8f3954fa95e34ff7" /></Relationships>
</file>