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426d7ba6b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d71016f908864bfc"/>
      <w:footerReference xmlns:r="http://schemas.openxmlformats.org/officeDocument/2006/relationships" w:type="default" r:id="Rc53300a84946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016f908864bfc" /><Relationship Type="http://schemas.openxmlformats.org/officeDocument/2006/relationships/footer" Target="/word/footer1.xml" Id="Rc53300a849464b4c" /></Relationships>
</file>