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1dabc04fc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TL-HOLDING AS, org.nr 826 171 812,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TL-HOLDING AS</w:t>
      </w:r>
    </w:p>
    <w:sectPr>
      <w:headerReference xmlns:r="http://schemas.openxmlformats.org/officeDocument/2006/relationships" w:type="default" r:id="Rbd40b184821e4a06"/>
      <w:footerReference xmlns:r="http://schemas.openxmlformats.org/officeDocument/2006/relationships" w:type="default" r:id="R1340c877923540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40b184821e4a06" /><Relationship Type="http://schemas.openxmlformats.org/officeDocument/2006/relationships/footer" Target="/word/footer1.xml" Id="R1340c8779235403e" /></Relationships>
</file>