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2e6b38c9b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74c2816878ab4ab3"/>
      <w:footerReference xmlns:r="http://schemas.openxmlformats.org/officeDocument/2006/relationships" w:type="default" r:id="R1304c79b789f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2816878ab4ab3" /><Relationship Type="http://schemas.openxmlformats.org/officeDocument/2006/relationships/footer" Target="/word/footer1.xml" Id="R1304c79b789f46a5" /></Relationships>
</file>