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17a5c11dc46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 TIP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 TIP AS</w:t>
      </w:r>
    </w:p>
    <w:sectPr>
      <w:headerReference xmlns:r="http://schemas.openxmlformats.org/officeDocument/2006/relationships" w:type="default" r:id="Re916037cfb794b09"/>
      <w:footerReference xmlns:r="http://schemas.openxmlformats.org/officeDocument/2006/relationships" w:type="default" r:id="R7390f9f80017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6037cfb794b09" /><Relationship Type="http://schemas.openxmlformats.org/officeDocument/2006/relationships/footer" Target="/word/footer1.xml" Id="R7390f9f8001746f2" /></Relationships>
</file>