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17c515a29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23efc150086b4637"/>
      <w:footerReference xmlns:r="http://schemas.openxmlformats.org/officeDocument/2006/relationships" w:type="default" r:id="R36509e4f465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c150086b4637" /><Relationship Type="http://schemas.openxmlformats.org/officeDocument/2006/relationships/footer" Target="/word/footer1.xml" Id="R36509e4f465f4036" /></Relationships>
</file>