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33082b8197549e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PEMW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Nesbru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Nesbru, 27.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PEMW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5b9cf45377a490d"/>
      <w:footerReference xmlns:r="http://schemas.openxmlformats.org/officeDocument/2006/relationships" w:type="default" r:id="Rf5dff144284f491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PEMW HOLDING AS   ·   Org.nr 825 758 402   ·   Askåsen 19   ·   1394 NESBRU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PEMW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5b9cf45377a490d" /><Relationship Type="http://schemas.openxmlformats.org/officeDocument/2006/relationships/footer" Target="/word/footer1.xml" Id="Rf5dff144284f4911" /></Relationships>
</file>