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ffb31d60a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SENIL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SENIL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ec463be704971"/>
      <w:footerReference xmlns:r="http://schemas.openxmlformats.org/officeDocument/2006/relationships" w:type="default" r:id="R37bac5dd00f94e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SENIL INVEST AS   ·   Org.nr 825 626 972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SENIL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ec463be704971" /><Relationship Type="http://schemas.openxmlformats.org/officeDocument/2006/relationships/footer" Target="/word/footer1.xml" Id="R37bac5dd00f94e66" /></Relationships>
</file>