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7d6222cb2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CABUSI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CABUSI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161e9261a4a55"/>
      <w:footerReference xmlns:r="http://schemas.openxmlformats.org/officeDocument/2006/relationships" w:type="default" r:id="Rabb2a9667f41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61e9261a4a55" /><Relationship Type="http://schemas.openxmlformats.org/officeDocument/2006/relationships/footer" Target="/word/footer1.xml" Id="Rabb2a9667f414d2b" /></Relationships>
</file>