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a33e32840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POLLFOSS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POLLFOSS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3c64244894a55"/>
      <w:footerReference xmlns:r="http://schemas.openxmlformats.org/officeDocument/2006/relationships" w:type="default" r:id="Rb6cd44ed4a1d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POLLFOSS EIENDOM AS   ·   Org.nr 825 320 962   ·   Skjåkvegen 3484   ·   2693 NORDBERG   ·   Tlf. 61 21 47 00   ·   info@pollfoss.com   ·   pollfoss.com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POLLFOSS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3c64244894a55" /><Relationship Type="http://schemas.openxmlformats.org/officeDocument/2006/relationships/footer" Target="/word/footer1.xml" Id="Rb6cd44ed4a1d42e3" /></Relationships>
</file>