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cfcd878b6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AIDER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AIDER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70c59d8994d2f"/>
      <w:footerReference xmlns:r="http://schemas.openxmlformats.org/officeDocument/2006/relationships" w:type="default" r:id="R30361facbbc5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GROUP AS   ·   Org.nr 824 973 822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70c59d8994d2f" /><Relationship Type="http://schemas.openxmlformats.org/officeDocument/2006/relationships/footer" Target="/word/footer1.xml" Id="R30361facbbc54252" /></Relationships>
</file>