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7c748801d4f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DALSNØ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DALSNØ AS</w:t>
      </w:r>
    </w:p>
    <w:sectPr>
      <w:headerReference xmlns:r="http://schemas.openxmlformats.org/officeDocument/2006/relationships" w:type="default" r:id="R8cc73ae1f5614da1"/>
      <w:footerReference xmlns:r="http://schemas.openxmlformats.org/officeDocument/2006/relationships" w:type="default" r:id="R255bd18e1da2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73ae1f5614da1" /><Relationship Type="http://schemas.openxmlformats.org/officeDocument/2006/relationships/footer" Target="/word/footer1.xml" Id="R255bd18e1da24192" /></Relationships>
</file>